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9DA" w:rsidRDefault="004319DA" w:rsidP="004319DA">
      <w:pPr>
        <w:pageBreakBefore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492"/>
      </w:tblGrid>
      <w:tr w:rsidR="004319DA" w:rsidRPr="00E902A3" w:rsidTr="00E902A3">
        <w:tc>
          <w:tcPr>
            <w:tcW w:w="4503" w:type="dxa"/>
          </w:tcPr>
          <w:p w:rsidR="004319DA" w:rsidRPr="00E902A3" w:rsidRDefault="004319DA" w:rsidP="006E7B0B">
            <w:pPr>
              <w:rPr>
                <w:sz w:val="24"/>
                <w:szCs w:val="24"/>
              </w:rPr>
            </w:pPr>
          </w:p>
        </w:tc>
        <w:tc>
          <w:tcPr>
            <w:tcW w:w="5492" w:type="dxa"/>
          </w:tcPr>
          <w:p w:rsidR="004319DA" w:rsidRPr="00E902A3" w:rsidRDefault="004319DA" w:rsidP="00E902A3">
            <w:pPr>
              <w:jc w:val="right"/>
              <w:rPr>
                <w:sz w:val="24"/>
                <w:szCs w:val="24"/>
              </w:rPr>
            </w:pPr>
          </w:p>
        </w:tc>
      </w:tr>
    </w:tbl>
    <w:p w:rsidR="00003BD5" w:rsidRDefault="00003BD5" w:rsidP="00003BD5">
      <w:pPr>
        <w:rPr>
          <w:sz w:val="24"/>
          <w:szCs w:val="24"/>
        </w:rPr>
      </w:pPr>
    </w:p>
    <w:p w:rsidR="00003BD5" w:rsidRPr="00E902A3" w:rsidRDefault="00003BD5" w:rsidP="00003BD5">
      <w:pPr>
        <w:jc w:val="right"/>
        <w:rPr>
          <w:sz w:val="24"/>
          <w:szCs w:val="24"/>
        </w:rPr>
      </w:pPr>
      <w:r w:rsidRPr="00E902A3">
        <w:rPr>
          <w:sz w:val="24"/>
          <w:szCs w:val="24"/>
        </w:rPr>
        <w:t>Приложение № 2</w:t>
      </w:r>
    </w:p>
    <w:p w:rsidR="00003BD5" w:rsidRPr="00E902A3" w:rsidRDefault="00003BD5" w:rsidP="00003BD5">
      <w:pPr>
        <w:jc w:val="right"/>
        <w:rPr>
          <w:sz w:val="24"/>
          <w:szCs w:val="24"/>
        </w:rPr>
      </w:pPr>
      <w:r w:rsidRPr="00E902A3">
        <w:rPr>
          <w:sz w:val="24"/>
          <w:szCs w:val="24"/>
        </w:rPr>
        <w:t xml:space="preserve">к конкурсной документации на открытый конкурс </w:t>
      </w:r>
    </w:p>
    <w:p w:rsidR="00003BD5" w:rsidRPr="00E902A3" w:rsidRDefault="00003BD5" w:rsidP="00003BD5">
      <w:pPr>
        <w:jc w:val="right"/>
        <w:rPr>
          <w:sz w:val="24"/>
          <w:szCs w:val="24"/>
        </w:rPr>
      </w:pPr>
      <w:r w:rsidRPr="00E902A3">
        <w:rPr>
          <w:sz w:val="24"/>
          <w:szCs w:val="24"/>
        </w:rPr>
        <w:t xml:space="preserve">по отбору управляющей организации </w:t>
      </w:r>
      <w:proofErr w:type="gramStart"/>
      <w:r w:rsidRPr="00E902A3">
        <w:rPr>
          <w:sz w:val="24"/>
          <w:szCs w:val="24"/>
        </w:rPr>
        <w:t>для</w:t>
      </w:r>
      <w:proofErr w:type="gramEnd"/>
      <w:r w:rsidRPr="00E902A3">
        <w:rPr>
          <w:sz w:val="24"/>
          <w:szCs w:val="24"/>
        </w:rPr>
        <w:t xml:space="preserve"> </w:t>
      </w:r>
    </w:p>
    <w:p w:rsidR="00003BD5" w:rsidRDefault="00003BD5" w:rsidP="00003BD5">
      <w:pPr>
        <w:jc w:val="right"/>
        <w:rPr>
          <w:sz w:val="24"/>
          <w:szCs w:val="24"/>
        </w:rPr>
      </w:pPr>
      <w:r w:rsidRPr="00E902A3">
        <w:rPr>
          <w:sz w:val="24"/>
          <w:szCs w:val="24"/>
        </w:rPr>
        <w:t>управления многоквартирным домом</w:t>
      </w:r>
    </w:p>
    <w:p w:rsidR="00003BD5" w:rsidRPr="00E902A3" w:rsidRDefault="00003BD5" w:rsidP="00003BD5">
      <w:pPr>
        <w:jc w:val="right"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53"/>
        <w:gridCol w:w="709"/>
        <w:gridCol w:w="1276"/>
        <w:gridCol w:w="1417"/>
        <w:gridCol w:w="1240"/>
      </w:tblGrid>
      <w:tr w:rsidR="00003BD5" w:rsidRPr="00E902A3" w:rsidTr="000C68FD">
        <w:tc>
          <w:tcPr>
            <w:tcW w:w="6062" w:type="dxa"/>
            <w:gridSpan w:val="2"/>
          </w:tcPr>
          <w:p w:rsidR="00003BD5" w:rsidRPr="00E902A3" w:rsidRDefault="00003BD5" w:rsidP="006E7B0B">
            <w:pPr>
              <w:rPr>
                <w:sz w:val="24"/>
                <w:szCs w:val="24"/>
              </w:rPr>
            </w:pPr>
          </w:p>
        </w:tc>
        <w:tc>
          <w:tcPr>
            <w:tcW w:w="3933" w:type="dxa"/>
            <w:gridSpan w:val="3"/>
          </w:tcPr>
          <w:p w:rsidR="00003BD5" w:rsidRPr="00E902A3" w:rsidRDefault="00003BD5" w:rsidP="00BF1328">
            <w:pPr>
              <w:jc w:val="right"/>
              <w:rPr>
                <w:bCs/>
                <w:sz w:val="24"/>
                <w:szCs w:val="24"/>
              </w:rPr>
            </w:pPr>
            <w:r w:rsidRPr="00E902A3">
              <w:rPr>
                <w:bCs/>
                <w:sz w:val="24"/>
                <w:szCs w:val="24"/>
              </w:rPr>
              <w:t>Утверждаю</w:t>
            </w:r>
          </w:p>
          <w:p w:rsidR="00003BD5" w:rsidRPr="00E902A3" w:rsidRDefault="00B45EFA" w:rsidP="00BF132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</w:t>
            </w:r>
            <w:r w:rsidR="00003BD5" w:rsidRPr="00E902A3">
              <w:rPr>
                <w:bCs/>
                <w:sz w:val="24"/>
                <w:szCs w:val="24"/>
              </w:rPr>
              <w:t xml:space="preserve"> администрации </w:t>
            </w:r>
          </w:p>
          <w:p w:rsidR="00003BD5" w:rsidRPr="00E902A3" w:rsidRDefault="00003BD5" w:rsidP="00BF1328">
            <w:pPr>
              <w:jc w:val="right"/>
              <w:rPr>
                <w:bCs/>
                <w:sz w:val="24"/>
                <w:szCs w:val="24"/>
              </w:rPr>
            </w:pPr>
            <w:r w:rsidRPr="00E902A3">
              <w:rPr>
                <w:bCs/>
                <w:sz w:val="24"/>
                <w:szCs w:val="24"/>
              </w:rPr>
              <w:t xml:space="preserve">городского поселения </w:t>
            </w:r>
            <w:proofErr w:type="gramStart"/>
            <w:r w:rsidRPr="00E902A3">
              <w:rPr>
                <w:bCs/>
                <w:sz w:val="24"/>
                <w:szCs w:val="24"/>
              </w:rPr>
              <w:t>г</w:t>
            </w:r>
            <w:proofErr w:type="gramEnd"/>
            <w:r w:rsidRPr="00E902A3">
              <w:rPr>
                <w:bCs/>
                <w:sz w:val="24"/>
                <w:szCs w:val="24"/>
              </w:rPr>
              <w:t>. Серафимович</w:t>
            </w:r>
          </w:p>
          <w:p w:rsidR="00003BD5" w:rsidRPr="00E902A3" w:rsidRDefault="00003BD5" w:rsidP="00BF1328">
            <w:pPr>
              <w:jc w:val="right"/>
              <w:rPr>
                <w:bCs/>
                <w:sz w:val="24"/>
                <w:szCs w:val="24"/>
              </w:rPr>
            </w:pPr>
            <w:r w:rsidRPr="00E902A3">
              <w:rPr>
                <w:bCs/>
                <w:sz w:val="24"/>
                <w:szCs w:val="24"/>
              </w:rPr>
              <w:t>________________ Т.В. Киселева</w:t>
            </w:r>
          </w:p>
          <w:p w:rsidR="00003BD5" w:rsidRPr="00E902A3" w:rsidRDefault="00003BD5" w:rsidP="00BF1328">
            <w:pPr>
              <w:jc w:val="right"/>
              <w:rPr>
                <w:bCs/>
                <w:sz w:val="24"/>
                <w:szCs w:val="24"/>
              </w:rPr>
            </w:pPr>
            <w:r w:rsidRPr="00E902A3">
              <w:rPr>
                <w:bCs/>
                <w:sz w:val="24"/>
                <w:szCs w:val="24"/>
              </w:rPr>
              <w:t>403441 Волгоградская область</w:t>
            </w:r>
          </w:p>
          <w:p w:rsidR="00003BD5" w:rsidRPr="00E902A3" w:rsidRDefault="00003BD5" w:rsidP="00BF1328">
            <w:pPr>
              <w:jc w:val="right"/>
              <w:rPr>
                <w:bCs/>
                <w:sz w:val="24"/>
                <w:szCs w:val="24"/>
              </w:rPr>
            </w:pPr>
            <w:r w:rsidRPr="00E902A3">
              <w:rPr>
                <w:bCs/>
                <w:sz w:val="24"/>
                <w:szCs w:val="24"/>
              </w:rPr>
              <w:t xml:space="preserve">г. Серафимович ул. </w:t>
            </w:r>
            <w:proofErr w:type="spellStart"/>
            <w:r w:rsidRPr="00E902A3">
              <w:rPr>
                <w:bCs/>
                <w:sz w:val="24"/>
                <w:szCs w:val="24"/>
              </w:rPr>
              <w:t>Блинова</w:t>
            </w:r>
            <w:proofErr w:type="spellEnd"/>
            <w:r w:rsidRPr="00E902A3">
              <w:rPr>
                <w:bCs/>
                <w:sz w:val="24"/>
                <w:szCs w:val="24"/>
              </w:rPr>
              <w:t xml:space="preserve"> д. 3</w:t>
            </w:r>
          </w:p>
          <w:p w:rsidR="00003BD5" w:rsidRPr="00E902A3" w:rsidRDefault="00003BD5" w:rsidP="00BF1328">
            <w:pPr>
              <w:jc w:val="right"/>
              <w:rPr>
                <w:bCs/>
                <w:sz w:val="24"/>
                <w:szCs w:val="24"/>
              </w:rPr>
            </w:pPr>
            <w:r w:rsidRPr="00E902A3">
              <w:rPr>
                <w:bCs/>
                <w:sz w:val="24"/>
                <w:szCs w:val="24"/>
              </w:rPr>
              <w:t>8(84464)4-13-41</w:t>
            </w:r>
          </w:p>
          <w:p w:rsidR="00003BD5" w:rsidRPr="00E902A3" w:rsidRDefault="00003BD5" w:rsidP="00BF1328">
            <w:pPr>
              <w:jc w:val="right"/>
              <w:rPr>
                <w:bCs/>
                <w:sz w:val="24"/>
                <w:szCs w:val="24"/>
              </w:rPr>
            </w:pPr>
            <w:r w:rsidRPr="00E902A3">
              <w:rPr>
                <w:bCs/>
                <w:sz w:val="24"/>
                <w:szCs w:val="24"/>
                <w:lang w:val="en-US"/>
              </w:rPr>
              <w:t>E</w:t>
            </w:r>
            <w:r w:rsidRPr="00E902A3">
              <w:rPr>
                <w:bCs/>
                <w:sz w:val="24"/>
                <w:szCs w:val="24"/>
              </w:rPr>
              <w:t>-</w:t>
            </w:r>
            <w:r w:rsidRPr="00E902A3">
              <w:rPr>
                <w:bCs/>
                <w:sz w:val="24"/>
                <w:szCs w:val="24"/>
                <w:lang w:val="en-US"/>
              </w:rPr>
              <w:t>mail</w:t>
            </w:r>
            <w:r w:rsidRPr="00E902A3">
              <w:rPr>
                <w:bCs/>
                <w:sz w:val="24"/>
                <w:szCs w:val="24"/>
              </w:rPr>
              <w:t xml:space="preserve">: </w:t>
            </w:r>
            <w:hyperlink r:id="rId4" w:history="1">
              <w:r w:rsidRPr="00E902A3">
                <w:rPr>
                  <w:rStyle w:val="a3"/>
                  <w:bCs/>
                  <w:sz w:val="24"/>
                  <w:szCs w:val="24"/>
                  <w:lang w:val="en-US"/>
                </w:rPr>
                <w:t>ra</w:t>
              </w:r>
              <w:r w:rsidRPr="00E902A3">
                <w:rPr>
                  <w:rStyle w:val="a3"/>
                  <w:bCs/>
                  <w:sz w:val="24"/>
                  <w:szCs w:val="24"/>
                </w:rPr>
                <w:t>-</w:t>
              </w:r>
              <w:r w:rsidRPr="00E902A3">
                <w:rPr>
                  <w:rStyle w:val="a3"/>
                  <w:bCs/>
                  <w:sz w:val="24"/>
                  <w:szCs w:val="24"/>
                  <w:lang w:val="en-US"/>
                </w:rPr>
                <w:t>seraf</w:t>
              </w:r>
              <w:r w:rsidRPr="00E902A3">
                <w:rPr>
                  <w:rStyle w:val="a3"/>
                  <w:bCs/>
                  <w:sz w:val="24"/>
                  <w:szCs w:val="24"/>
                </w:rPr>
                <w:t>@</w:t>
              </w:r>
              <w:r w:rsidRPr="00E902A3">
                <w:rPr>
                  <w:rStyle w:val="a3"/>
                  <w:bCs/>
                  <w:sz w:val="24"/>
                  <w:szCs w:val="24"/>
                  <w:lang w:val="en-US"/>
                </w:rPr>
                <w:t>mail</w:t>
              </w:r>
              <w:r w:rsidRPr="00E902A3">
                <w:rPr>
                  <w:rStyle w:val="a3"/>
                  <w:bCs/>
                  <w:sz w:val="24"/>
                  <w:szCs w:val="24"/>
                </w:rPr>
                <w:t>.</w:t>
              </w:r>
              <w:r w:rsidRPr="00E902A3">
                <w:rPr>
                  <w:rStyle w:val="a3"/>
                  <w:bCs/>
                  <w:sz w:val="24"/>
                  <w:szCs w:val="24"/>
                  <w:lang w:val="en-US"/>
                </w:rPr>
                <w:t>ru</w:t>
              </w:r>
            </w:hyperlink>
          </w:p>
          <w:p w:rsidR="00003BD5" w:rsidRPr="00E902A3" w:rsidRDefault="00003BD5" w:rsidP="00BF1328">
            <w:pPr>
              <w:jc w:val="right"/>
              <w:rPr>
                <w:bCs/>
                <w:sz w:val="24"/>
                <w:szCs w:val="24"/>
              </w:rPr>
            </w:pPr>
            <w:r w:rsidRPr="00E902A3">
              <w:rPr>
                <w:bCs/>
                <w:sz w:val="24"/>
                <w:szCs w:val="24"/>
              </w:rPr>
              <w:t xml:space="preserve">« </w:t>
            </w:r>
            <w:r w:rsidR="00BA2A57">
              <w:rPr>
                <w:bCs/>
                <w:sz w:val="24"/>
                <w:szCs w:val="24"/>
              </w:rPr>
              <w:t>08</w:t>
            </w:r>
            <w:r w:rsidRPr="00E902A3">
              <w:rPr>
                <w:bCs/>
                <w:sz w:val="24"/>
                <w:szCs w:val="24"/>
              </w:rPr>
              <w:t xml:space="preserve">» </w:t>
            </w:r>
            <w:r w:rsidR="00BA2A57">
              <w:rPr>
                <w:bCs/>
                <w:sz w:val="24"/>
                <w:szCs w:val="24"/>
              </w:rPr>
              <w:t>апреля</w:t>
            </w:r>
            <w:r w:rsidRPr="00E902A3">
              <w:rPr>
                <w:bCs/>
                <w:sz w:val="24"/>
                <w:szCs w:val="24"/>
              </w:rPr>
              <w:t xml:space="preserve"> 20</w:t>
            </w:r>
            <w:r w:rsidR="000B518B">
              <w:rPr>
                <w:bCs/>
                <w:sz w:val="24"/>
                <w:szCs w:val="24"/>
              </w:rPr>
              <w:t>24</w:t>
            </w:r>
            <w:r w:rsidRPr="00E902A3">
              <w:rPr>
                <w:bCs/>
                <w:sz w:val="24"/>
                <w:szCs w:val="24"/>
              </w:rPr>
              <w:t xml:space="preserve"> г.</w:t>
            </w:r>
          </w:p>
          <w:p w:rsidR="00003BD5" w:rsidRPr="00E902A3" w:rsidRDefault="00003BD5" w:rsidP="00BF1328">
            <w:pPr>
              <w:rPr>
                <w:sz w:val="24"/>
                <w:szCs w:val="24"/>
              </w:rPr>
            </w:pPr>
          </w:p>
        </w:tc>
      </w:tr>
      <w:tr w:rsidR="00003BD5" w:rsidTr="000C6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BD5" w:rsidRDefault="00003BD5" w:rsidP="00BF1328">
            <w:pPr>
              <w:jc w:val="center"/>
              <w:rPr>
                <w:sz w:val="22"/>
                <w:szCs w:val="22"/>
              </w:rPr>
            </w:pPr>
            <w:r w:rsidRPr="002113F0">
              <w:rPr>
                <w:sz w:val="22"/>
                <w:szCs w:val="22"/>
              </w:rPr>
              <w:t>ПЕРЕЧЕНЬ</w:t>
            </w:r>
          </w:p>
          <w:p w:rsidR="00003BD5" w:rsidRDefault="00003BD5" w:rsidP="00BF1328">
            <w:pPr>
              <w:jc w:val="center"/>
              <w:rPr>
                <w:sz w:val="22"/>
                <w:szCs w:val="22"/>
              </w:rPr>
            </w:pPr>
          </w:p>
          <w:p w:rsidR="00003BD5" w:rsidRPr="002113F0" w:rsidRDefault="00003BD5" w:rsidP="00BF1328">
            <w:pPr>
              <w:jc w:val="center"/>
              <w:rPr>
                <w:sz w:val="18"/>
                <w:szCs w:val="18"/>
              </w:rPr>
            </w:pPr>
          </w:p>
        </w:tc>
      </w:tr>
      <w:tr w:rsidR="00003BD5" w:rsidTr="000C6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3BD5" w:rsidRDefault="00003BD5" w:rsidP="00BF1328">
            <w:pPr>
              <w:jc w:val="center"/>
              <w:rPr>
                <w:sz w:val="22"/>
                <w:szCs w:val="22"/>
              </w:rPr>
            </w:pPr>
            <w:r w:rsidRPr="002113F0">
              <w:rPr>
                <w:sz w:val="22"/>
                <w:szCs w:val="22"/>
              </w:rPr>
              <w:t>обязательных работ и услуг по содержанию и ремонту общего имущества собственников помещений  в многоквартирн</w:t>
            </w:r>
            <w:r>
              <w:rPr>
                <w:sz w:val="22"/>
                <w:szCs w:val="22"/>
              </w:rPr>
              <w:t>ом</w:t>
            </w:r>
            <w:r w:rsidRPr="002113F0">
              <w:rPr>
                <w:sz w:val="22"/>
                <w:szCs w:val="22"/>
              </w:rPr>
              <w:t xml:space="preserve"> дом</w:t>
            </w:r>
            <w:r>
              <w:rPr>
                <w:sz w:val="22"/>
                <w:szCs w:val="22"/>
              </w:rPr>
              <w:t xml:space="preserve">е </w:t>
            </w:r>
            <w:r w:rsidRPr="002113F0">
              <w:rPr>
                <w:sz w:val="22"/>
                <w:szCs w:val="22"/>
              </w:rPr>
              <w:t xml:space="preserve">по адресу: </w:t>
            </w:r>
            <w:proofErr w:type="gramStart"/>
            <w:r>
              <w:rPr>
                <w:sz w:val="22"/>
                <w:szCs w:val="22"/>
              </w:rPr>
              <w:t>Волгоградская обл., г. Серафимович, ул. Республиканская, д. 79</w:t>
            </w:r>
            <w:r w:rsidRPr="002113F0">
              <w:rPr>
                <w:sz w:val="22"/>
                <w:szCs w:val="22"/>
              </w:rPr>
              <w:t>, являющ</w:t>
            </w:r>
            <w:r>
              <w:rPr>
                <w:sz w:val="22"/>
                <w:szCs w:val="22"/>
              </w:rPr>
              <w:t>его</w:t>
            </w:r>
            <w:r w:rsidRPr="002113F0">
              <w:rPr>
                <w:sz w:val="22"/>
                <w:szCs w:val="22"/>
              </w:rPr>
              <w:t>ся объектом конкурса</w:t>
            </w:r>
            <w:proofErr w:type="gramEnd"/>
          </w:p>
          <w:p w:rsidR="00003BD5" w:rsidRPr="002113F0" w:rsidRDefault="00003BD5" w:rsidP="00BF1328">
            <w:pPr>
              <w:rPr>
                <w:sz w:val="18"/>
                <w:szCs w:val="18"/>
              </w:rPr>
            </w:pPr>
          </w:p>
        </w:tc>
      </w:tr>
      <w:tr w:rsidR="00003BD5" w:rsidTr="000C6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  <w:tcBorders>
              <w:top w:val="single" w:sz="4" w:space="0" w:color="auto"/>
            </w:tcBorders>
            <w:vAlign w:val="center"/>
          </w:tcPr>
          <w:p w:rsidR="00003BD5" w:rsidRPr="002113F0" w:rsidRDefault="00003BD5" w:rsidP="006E7B0B">
            <w:pPr>
              <w:jc w:val="center"/>
              <w:rPr>
                <w:sz w:val="18"/>
                <w:szCs w:val="18"/>
              </w:rPr>
            </w:pPr>
          </w:p>
          <w:p w:rsidR="00003BD5" w:rsidRPr="002113F0" w:rsidRDefault="00003BD5" w:rsidP="006E7B0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2113F0">
              <w:rPr>
                <w:sz w:val="18"/>
                <w:szCs w:val="18"/>
              </w:rPr>
              <w:t>Наименование работ и услуг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003BD5" w:rsidRPr="002113F0" w:rsidRDefault="00003BD5" w:rsidP="006E7B0B">
            <w:pPr>
              <w:jc w:val="center"/>
              <w:rPr>
                <w:rFonts w:ascii="Calibri" w:hAnsi="Calibri"/>
              </w:rPr>
            </w:pPr>
            <w:r>
              <w:t>Периодичность выполнения работ и оказания услуг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03BD5" w:rsidRPr="002113F0" w:rsidRDefault="00003BD5" w:rsidP="006E7B0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2113F0">
              <w:rPr>
                <w:sz w:val="18"/>
                <w:szCs w:val="18"/>
              </w:rPr>
              <w:t>Годовая плата (рублей)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:rsidR="00003BD5" w:rsidRPr="002113F0" w:rsidRDefault="00003BD5" w:rsidP="006E7B0B">
            <w:pPr>
              <w:jc w:val="center"/>
              <w:rPr>
                <w:sz w:val="18"/>
                <w:szCs w:val="18"/>
              </w:rPr>
            </w:pPr>
            <w:r w:rsidRPr="002113F0">
              <w:rPr>
                <w:sz w:val="18"/>
                <w:szCs w:val="18"/>
              </w:rPr>
              <w:t>общая площадь квартир</w:t>
            </w:r>
          </w:p>
          <w:p w:rsidR="00003BD5" w:rsidRPr="002113F0" w:rsidRDefault="00003BD5" w:rsidP="006E7B0B">
            <w:pPr>
              <w:jc w:val="center"/>
              <w:rPr>
                <w:sz w:val="18"/>
                <w:szCs w:val="18"/>
              </w:rPr>
            </w:pPr>
            <w:r>
              <w:t>110,6 кв.м.</w:t>
            </w: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2113F0" w:rsidRDefault="00003BD5" w:rsidP="006E7B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</w:tcPr>
          <w:p w:rsidR="00003BD5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2113F0" w:rsidRDefault="00003BD5" w:rsidP="006E7B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</w:tcPr>
          <w:p w:rsidR="00003BD5" w:rsidRPr="002113F0" w:rsidRDefault="00003BD5" w:rsidP="006E7B0B">
            <w:pPr>
              <w:jc w:val="center"/>
              <w:rPr>
                <w:sz w:val="16"/>
                <w:szCs w:val="16"/>
              </w:rPr>
            </w:pPr>
            <w:r w:rsidRPr="002113F0">
              <w:rPr>
                <w:sz w:val="16"/>
                <w:szCs w:val="16"/>
              </w:rPr>
              <w:t>Стоимость на 1 кв</w:t>
            </w:r>
            <w:proofErr w:type="gramStart"/>
            <w:r w:rsidRPr="002113F0">
              <w:rPr>
                <w:sz w:val="16"/>
                <w:szCs w:val="16"/>
              </w:rPr>
              <w:t>.м</w:t>
            </w:r>
            <w:proofErr w:type="gramEnd"/>
            <w:r w:rsidRPr="002113F0">
              <w:rPr>
                <w:sz w:val="16"/>
                <w:szCs w:val="16"/>
              </w:rPr>
              <w:t xml:space="preserve"> общей площади (руб. в месяц)</w:t>
            </w: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  <w:vAlign w:val="center"/>
          </w:tcPr>
          <w:p w:rsidR="00003BD5" w:rsidRDefault="00003BD5" w:rsidP="006E7B0B">
            <w:pPr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003BD5" w:rsidRDefault="00003BD5" w:rsidP="006E7B0B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003BD5" w:rsidRDefault="00003BD5" w:rsidP="006E7B0B">
            <w:pPr>
              <w:jc w:val="center"/>
            </w:pPr>
            <w:r>
              <w:t>3</w:t>
            </w:r>
          </w:p>
        </w:tc>
        <w:tc>
          <w:tcPr>
            <w:tcW w:w="1240" w:type="dxa"/>
            <w:vAlign w:val="center"/>
          </w:tcPr>
          <w:p w:rsidR="00003BD5" w:rsidRDefault="00003BD5" w:rsidP="006E7B0B">
            <w:pPr>
              <w:jc w:val="center"/>
            </w:pPr>
            <w:r>
              <w:t>4</w:t>
            </w: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D70C29" w:rsidRDefault="00003BD5" w:rsidP="00D70C29">
            <w:pPr>
              <w:jc w:val="both"/>
              <w:rPr>
                <w:b/>
              </w:rPr>
            </w:pPr>
            <w:r w:rsidRPr="00D70C29">
              <w:rPr>
                <w:b/>
                <w:lang w:val="en-US"/>
              </w:rPr>
              <w:t>I</w:t>
            </w:r>
            <w:r w:rsidRPr="00D70C29">
              <w:rPr>
                <w:b/>
              </w:rPr>
              <w:t xml:space="preserve">. Работы необходимые для надлежащего содержания несущих конструкций (фундаментов, стен, колонн и столбов, перекрытий и покрытий, балок </w:t>
            </w:r>
            <w:proofErr w:type="spellStart"/>
            <w:r w:rsidRPr="00D70C29">
              <w:rPr>
                <w:b/>
              </w:rPr>
              <w:t>ригелий</w:t>
            </w:r>
            <w:proofErr w:type="spellEnd"/>
            <w:r w:rsidRPr="00D70C29">
              <w:rPr>
                <w:b/>
              </w:rPr>
              <w:t>, лестниц, несущих элементов крыш) и несущих конструкций (перегородок, внутренней отделки, полов) многоквартирных домов</w:t>
            </w:r>
          </w:p>
        </w:tc>
        <w:tc>
          <w:tcPr>
            <w:tcW w:w="1985" w:type="dxa"/>
            <w:gridSpan w:val="2"/>
            <w:vAlign w:val="center"/>
          </w:tcPr>
          <w:p w:rsidR="00003BD5" w:rsidRDefault="00003BD5" w:rsidP="006E7B0B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3BD5" w:rsidRPr="00B53488" w:rsidRDefault="00003BD5" w:rsidP="006E7B0B">
            <w:pPr>
              <w:jc w:val="center"/>
              <w:rPr>
                <w:b/>
              </w:rPr>
            </w:pPr>
            <w:r>
              <w:rPr>
                <w:b/>
              </w:rPr>
              <w:t>1340,47</w:t>
            </w:r>
          </w:p>
        </w:tc>
        <w:tc>
          <w:tcPr>
            <w:tcW w:w="1240" w:type="dxa"/>
            <w:vAlign w:val="center"/>
          </w:tcPr>
          <w:p w:rsidR="00003BD5" w:rsidRPr="002168B0" w:rsidRDefault="00003BD5" w:rsidP="00697257">
            <w:pPr>
              <w:jc w:val="center"/>
              <w:rPr>
                <w:b/>
              </w:rPr>
            </w:pPr>
            <w:r>
              <w:rPr>
                <w:b/>
              </w:rPr>
              <w:t>1,01</w:t>
            </w: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D70C29" w:rsidRDefault="00003BD5" w:rsidP="006E7B0B">
            <w:r w:rsidRPr="00D70C29">
              <w:t>Проведение технических осмотров строительных конструкций и конструктивных элементов МКД</w:t>
            </w:r>
          </w:p>
        </w:tc>
        <w:tc>
          <w:tcPr>
            <w:tcW w:w="1985" w:type="dxa"/>
            <w:gridSpan w:val="2"/>
            <w:vAlign w:val="center"/>
          </w:tcPr>
          <w:p w:rsidR="00003BD5" w:rsidRDefault="00003BD5" w:rsidP="006E7B0B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3BD5" w:rsidRDefault="00003BD5" w:rsidP="006E7B0B">
            <w:pPr>
              <w:jc w:val="center"/>
            </w:pPr>
          </w:p>
        </w:tc>
        <w:tc>
          <w:tcPr>
            <w:tcW w:w="1240" w:type="dxa"/>
            <w:vAlign w:val="center"/>
          </w:tcPr>
          <w:p w:rsidR="00003BD5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 w:rsidRPr="00B9281F">
              <w:t>1.1. Осмотр территории вокруг здания и фундамента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2 раза в год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1.2. </w:t>
            </w:r>
            <w:r w:rsidRPr="00B9281F">
              <w:t>Технический осмотр каменных конструкций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2 раза в год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  <w:rPr>
                <w:lang w:val="en-US"/>
              </w:rPr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  <w:rPr>
                <w:lang w:val="en-US"/>
              </w:rPr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1.3. </w:t>
            </w:r>
            <w:r w:rsidRPr="00B9281F">
              <w:t>Технический осмотр кровли</w:t>
            </w:r>
          </w:p>
          <w:p w:rsidR="00003BD5" w:rsidRPr="00B9281F" w:rsidRDefault="00003BD5" w:rsidP="004B528F">
            <w:r w:rsidRPr="00B9281F">
              <w:t xml:space="preserve">- </w:t>
            </w:r>
            <w:r>
              <w:t xml:space="preserve">стальная </w:t>
            </w:r>
            <w:r w:rsidRPr="00B9281F">
              <w:t xml:space="preserve">кровля 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2 раза в год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1.4. </w:t>
            </w:r>
            <w:r w:rsidRPr="00B9281F">
              <w:t>Технический осмотр деревянной конструкции крыши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2 раза в год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1.5. </w:t>
            </w:r>
            <w:r w:rsidRPr="00B9281F">
              <w:t>Технический осмотр заполнения дверных и оконных проемов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2 раза в год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1.6. </w:t>
            </w:r>
            <w:r w:rsidRPr="00B9281F">
              <w:t>Технический осмотр перекрытий, пола, стен</w:t>
            </w:r>
          </w:p>
          <w:p w:rsidR="00003BD5" w:rsidRPr="00B9281F" w:rsidRDefault="00003BD5" w:rsidP="006E7B0B">
            <w:r w:rsidRPr="00B9281F">
              <w:t>- перекрытия</w:t>
            </w:r>
          </w:p>
          <w:p w:rsidR="00003BD5" w:rsidRPr="00B9281F" w:rsidRDefault="00003BD5" w:rsidP="006E7B0B">
            <w:r w:rsidRPr="00B9281F">
              <w:t>- стены</w:t>
            </w:r>
          </w:p>
          <w:p w:rsidR="00003BD5" w:rsidRPr="00B9281F" w:rsidRDefault="00003BD5" w:rsidP="006E7B0B">
            <w:r w:rsidRPr="00B9281F">
              <w:t>- полы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2 раза в год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  <w:rPr>
                <w:lang w:val="en-US"/>
              </w:rPr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  <w:rPr>
                <w:lang w:val="en-US"/>
              </w:rPr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1.7. </w:t>
            </w:r>
            <w:r w:rsidRPr="00B9281F">
              <w:t>Технический осмотр внутренней и наружной штукатурки, облицовки стен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2 раза в год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1.8. </w:t>
            </w:r>
            <w:r w:rsidRPr="00B9281F">
              <w:t>Технический осмотр внутренней и наружной окраски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2 раза в год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pPr>
              <w:jc w:val="both"/>
              <w:rPr>
                <w:b/>
              </w:rPr>
            </w:pPr>
            <w:r w:rsidRPr="00B9281F">
              <w:rPr>
                <w:b/>
                <w:lang w:val="en-US"/>
              </w:rPr>
              <w:t>II</w:t>
            </w:r>
            <w:r w:rsidRPr="00B9281F">
              <w:rPr>
                <w:b/>
              </w:rPr>
              <w:t>. Работы, необходимые для надлежащего содержания оборудования и системы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722EEA" w:rsidRDefault="00003BD5" w:rsidP="006E7B0B">
            <w:pPr>
              <w:jc w:val="center"/>
              <w:rPr>
                <w:b/>
              </w:rPr>
            </w:pPr>
            <w:r>
              <w:rPr>
                <w:b/>
              </w:rPr>
              <w:t>4671,74</w:t>
            </w:r>
          </w:p>
        </w:tc>
        <w:tc>
          <w:tcPr>
            <w:tcW w:w="1240" w:type="dxa"/>
          </w:tcPr>
          <w:p w:rsidR="00003BD5" w:rsidRPr="00722EEA" w:rsidRDefault="00003BD5" w:rsidP="00697257">
            <w:pPr>
              <w:jc w:val="center"/>
              <w:rPr>
                <w:b/>
              </w:rPr>
            </w:pPr>
            <w:r>
              <w:rPr>
                <w:b/>
              </w:rPr>
              <w:t>3,52</w:t>
            </w: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lastRenderedPageBreak/>
              <w:t xml:space="preserve">2.1 </w:t>
            </w:r>
            <w:r w:rsidRPr="00B9281F">
              <w:t xml:space="preserve">Содержание систем вентиляции и </w:t>
            </w:r>
            <w:proofErr w:type="spellStart"/>
            <w:r w:rsidRPr="00B9281F">
              <w:t>дымоудаления</w:t>
            </w:r>
            <w:proofErr w:type="spellEnd"/>
          </w:p>
          <w:p w:rsidR="00003BD5" w:rsidRPr="00B9281F" w:rsidRDefault="00003BD5" w:rsidP="006E7B0B">
            <w:r w:rsidRPr="00B9281F">
              <w:t>- проверка наличия тяги в дымоходах от газового оборудования и вентиляционных каналах</w:t>
            </w:r>
          </w:p>
          <w:p w:rsidR="00003BD5" w:rsidRPr="00B9281F" w:rsidRDefault="00003BD5" w:rsidP="006E7B0B">
            <w:r w:rsidRPr="00B9281F">
              <w:t>- проверка исправности канализационных вытяжек</w:t>
            </w:r>
          </w:p>
          <w:p w:rsidR="00003BD5" w:rsidRPr="00B9281F" w:rsidRDefault="00003BD5" w:rsidP="006E7B0B"/>
          <w:p w:rsidR="00003BD5" w:rsidRPr="00B9281F" w:rsidRDefault="00003BD5" w:rsidP="006E7B0B">
            <w:r w:rsidRPr="00B9281F">
              <w:t>- утепление и прочистка дымовентиляционных каналов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  <w:r w:rsidRPr="00D70C29">
              <w:t>3 раза в год</w:t>
            </w: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  <w:r w:rsidRPr="00D70C29">
              <w:t>1 раз в год</w:t>
            </w: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  <w:r w:rsidRPr="00D70C29">
              <w:t>по мере необходимости</w:t>
            </w:r>
          </w:p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0B518B">
            <w:r>
              <w:t xml:space="preserve">2.2. </w:t>
            </w:r>
            <w:r w:rsidRPr="00B9281F">
              <w:t>Содержание систем водоснабжения (холодного</w:t>
            </w:r>
            <w:r w:rsidR="000B518B">
              <w:t>)</w:t>
            </w:r>
            <w:r w:rsidRPr="00B9281F">
              <w:t xml:space="preserve">  в многоквартирных домах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 w:rsidRPr="00B9281F">
              <w:t>Проведение технических осмотров и устранения в ходе осмотров незначительных неисправностей в системах водопровода и канализации</w:t>
            </w:r>
          </w:p>
          <w:p w:rsidR="00003BD5" w:rsidRPr="00B9281F" w:rsidRDefault="00003BD5" w:rsidP="006E7B0B">
            <w:pPr>
              <w:rPr>
                <w:u w:val="single"/>
              </w:rPr>
            </w:pPr>
            <w:r w:rsidRPr="00B9281F">
              <w:rPr>
                <w:u w:val="single"/>
              </w:rPr>
              <w:t>Холодное водоснабжение</w:t>
            </w:r>
          </w:p>
          <w:p w:rsidR="00003BD5" w:rsidRPr="00B9281F" w:rsidRDefault="00003BD5" w:rsidP="006E7B0B">
            <w:r w:rsidRPr="00B9281F">
              <w:t>Проверка исправности водоразборных кранов, смесителей, запорной арматуры, санитарно-технических приборов. Проверка состояния креплений на магистральных водопроводах</w:t>
            </w:r>
          </w:p>
          <w:p w:rsidR="00003BD5" w:rsidRPr="00B9281F" w:rsidRDefault="00003BD5" w:rsidP="006E7B0B">
            <w:r w:rsidRPr="00B9281F">
              <w:t>Устранение незначительных неисправностей.</w:t>
            </w:r>
          </w:p>
          <w:p w:rsidR="00003BD5" w:rsidRPr="00B9281F" w:rsidRDefault="00003BD5" w:rsidP="006E7B0B">
            <w:r w:rsidRPr="00B9281F">
              <w:t>- смена прокладок и набивка сальников в водопроводных и вентильных кранах в технических подпольях</w:t>
            </w:r>
          </w:p>
          <w:p w:rsidR="00003BD5" w:rsidRPr="00B9281F" w:rsidRDefault="00003BD5" w:rsidP="006E7B0B">
            <w:r w:rsidRPr="00B9281F">
              <w:t>- уплотнение сгонов</w:t>
            </w:r>
          </w:p>
          <w:p w:rsidR="00003BD5" w:rsidRPr="00B9281F" w:rsidRDefault="00003BD5" w:rsidP="006E7B0B">
            <w:r w:rsidRPr="00B9281F">
              <w:t>- замена участков труб до 2 м, регулировка запорной арматуры</w:t>
            </w:r>
          </w:p>
          <w:p w:rsidR="00003BD5" w:rsidRPr="00B9281F" w:rsidRDefault="00003BD5" w:rsidP="006E7B0B">
            <w:r w:rsidRPr="00B9281F">
              <w:t>- временная заделка свищей и трещин на внутренних трубопроводах и стояках и др.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  <w:r w:rsidRPr="00D70C29">
              <w:t>общие осмотры 2 раза в год</w:t>
            </w: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  <w:r w:rsidRPr="00D70C29">
              <w:t>по мере необходимости</w:t>
            </w:r>
          </w:p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0B518B">
            <w:r>
              <w:t>2.</w:t>
            </w:r>
            <w:r w:rsidR="000B518B">
              <w:t>3</w:t>
            </w:r>
            <w:r>
              <w:t xml:space="preserve">. </w:t>
            </w:r>
            <w:r w:rsidRPr="00B9281F">
              <w:t xml:space="preserve">Содержание электрооборудования, радио </w:t>
            </w:r>
            <w:proofErr w:type="gramStart"/>
            <w:r w:rsidRPr="00B9281F">
              <w:t>–и</w:t>
            </w:r>
            <w:proofErr w:type="gramEnd"/>
            <w:r w:rsidRPr="00B9281F">
              <w:t xml:space="preserve"> телекоммуникационного оборудования в МКД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 w:rsidRPr="00B9281F">
              <w:t>Проведение технических осмотров и устранение незначительных неисправностей в системах электрооборудования, в том числе проверка выключателей, проверка защитного автоматического отключения питания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  <w:r w:rsidRPr="00D70C29">
              <w:t>1 раз в 3 года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 w:rsidRPr="00B9281F">
              <w:t>Проведение технических осмотров и устранение в ходе осмотров незначительных неисправностей внутридомовой системы электроснабжения.</w:t>
            </w:r>
          </w:p>
          <w:p w:rsidR="00003BD5" w:rsidRPr="00B9281F" w:rsidRDefault="00003BD5" w:rsidP="006E7B0B">
            <w:r w:rsidRPr="00B9281F">
              <w:t>Проверка состояния линий электрических сетей и арматуры, грунтовых распределительных и предохранительных щитов и переходных коробок, силовых установок</w:t>
            </w:r>
          </w:p>
          <w:p w:rsidR="00003BD5" w:rsidRPr="00B9281F" w:rsidRDefault="00003BD5" w:rsidP="006E7B0B">
            <w:r w:rsidRPr="00B9281F">
              <w:t>Устранение незначительных неисправностей электротехнических устройств</w:t>
            </w:r>
          </w:p>
          <w:p w:rsidR="00003BD5" w:rsidRPr="00B9281F" w:rsidRDefault="00003BD5" w:rsidP="006E7B0B">
            <w:r w:rsidRPr="00B9281F">
              <w:t>- мелкий ремонт электропроводки</w:t>
            </w:r>
          </w:p>
          <w:p w:rsidR="00003BD5" w:rsidRPr="00B9281F" w:rsidRDefault="00003BD5" w:rsidP="006E7B0B">
            <w:r w:rsidRPr="00B9281F">
              <w:t>- смена светильников, выключателей, патронов</w:t>
            </w:r>
          </w:p>
          <w:p w:rsidR="00003BD5" w:rsidRPr="00B9281F" w:rsidRDefault="00003BD5" w:rsidP="006E7B0B">
            <w:r w:rsidRPr="00B9281F">
              <w:t>- ремонт групповых щитков на лестничной клетке</w:t>
            </w:r>
          </w:p>
          <w:p w:rsidR="00003BD5" w:rsidRPr="00B9281F" w:rsidRDefault="00003BD5" w:rsidP="006E7B0B">
            <w:r w:rsidRPr="00B9281F">
              <w:t>- ремонт силового предохранительного шкафа</w:t>
            </w:r>
          </w:p>
          <w:p w:rsidR="00003BD5" w:rsidRPr="00B9281F" w:rsidRDefault="00003BD5" w:rsidP="006E7B0B">
            <w:r w:rsidRPr="00B9281F">
              <w:t>- закрытие на замки групповых щитков и распределительных шкафов и др.</w:t>
            </w:r>
          </w:p>
          <w:p w:rsidR="00003BD5" w:rsidRPr="00B9281F" w:rsidRDefault="00003BD5" w:rsidP="006E7B0B">
            <w:r w:rsidRPr="00B9281F">
              <w:t>- замена ламп накаливания на лестничных площадках, над входом в подъезд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  <w:r w:rsidRPr="00D70C29">
              <w:t>общие осмотры 2 раза в год</w:t>
            </w:r>
          </w:p>
          <w:p w:rsidR="00003BD5" w:rsidRPr="00D70C29" w:rsidRDefault="00003BD5" w:rsidP="006E7B0B">
            <w:pPr>
              <w:jc w:val="center"/>
            </w:pPr>
            <w:r w:rsidRPr="00D70C29">
              <w:t>частичные осмотры 2 раза в год</w:t>
            </w:r>
          </w:p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  <w:r w:rsidRPr="00D70C29">
              <w:t>по мере необходимости в ходе и по результатам проведения осмотров</w:t>
            </w:r>
          </w:p>
          <w:p w:rsidR="00003BD5" w:rsidRPr="00D70C29" w:rsidRDefault="00003BD5" w:rsidP="006E7B0B"/>
          <w:p w:rsidR="00003BD5" w:rsidRPr="00D70C29" w:rsidRDefault="00003BD5" w:rsidP="006E7B0B"/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>
            <w:pPr>
              <w:jc w:val="center"/>
            </w:pPr>
            <w:r w:rsidRPr="00D70C29">
              <w:t>ежемесячно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0B518B">
            <w:r>
              <w:t>2.</w:t>
            </w:r>
            <w:r w:rsidR="000B518B">
              <w:t>4</w:t>
            </w:r>
            <w:r>
              <w:t xml:space="preserve">. </w:t>
            </w:r>
            <w:r w:rsidRPr="00B9281F">
              <w:t>Техническое обслуживание внутридомового газового оборудования и аварийно-диспетчерское обеспечение в местах общего пользования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 xml:space="preserve">в течение года в соответствии с набором работ и периодичностью </w:t>
            </w:r>
            <w:proofErr w:type="gramStart"/>
            <w:r w:rsidRPr="00D70C29">
              <w:t>предусмотренными</w:t>
            </w:r>
            <w:proofErr w:type="gramEnd"/>
            <w:r w:rsidRPr="00D70C29">
              <w:t xml:space="preserve"> специализированной организацией, выполнение работ по техническому обслуживанию согласно графика с периодичностью 1 раз в год, </w:t>
            </w:r>
            <w:proofErr w:type="spellStart"/>
            <w:r w:rsidRPr="00D70C29">
              <w:t>АДО-круглосуточно</w:t>
            </w:r>
            <w:proofErr w:type="spellEnd"/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456770" w:rsidRDefault="00003BD5" w:rsidP="006E7B0B">
            <w:pPr>
              <w:jc w:val="both"/>
              <w:rPr>
                <w:b/>
              </w:rPr>
            </w:pPr>
            <w:r w:rsidRPr="00456770">
              <w:rPr>
                <w:b/>
                <w:lang w:val="en-US"/>
              </w:rPr>
              <w:t>III</w:t>
            </w:r>
            <w:r w:rsidRPr="00456770">
              <w:rPr>
                <w:b/>
              </w:rPr>
              <w:t xml:space="preserve">. Работы и услуги по содержанию иного общего </w:t>
            </w:r>
            <w:r w:rsidRPr="00456770">
              <w:rPr>
                <w:b/>
              </w:rPr>
              <w:lastRenderedPageBreak/>
              <w:t>имущества в многоквартирном доме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722EEA" w:rsidRDefault="00003BD5" w:rsidP="006E7B0B">
            <w:pPr>
              <w:jc w:val="center"/>
              <w:rPr>
                <w:b/>
              </w:rPr>
            </w:pPr>
            <w:r>
              <w:rPr>
                <w:b/>
              </w:rPr>
              <w:t>4671,74</w:t>
            </w:r>
          </w:p>
        </w:tc>
        <w:tc>
          <w:tcPr>
            <w:tcW w:w="1240" w:type="dxa"/>
          </w:tcPr>
          <w:p w:rsidR="00003BD5" w:rsidRPr="00722EEA" w:rsidRDefault="00003BD5" w:rsidP="002168B0">
            <w:pPr>
              <w:jc w:val="center"/>
              <w:rPr>
                <w:b/>
              </w:rPr>
            </w:pPr>
            <w:r>
              <w:rPr>
                <w:b/>
              </w:rPr>
              <w:t>3,52</w:t>
            </w: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lastRenderedPageBreak/>
              <w:t xml:space="preserve">3.1 </w:t>
            </w:r>
            <w:r w:rsidRPr="00B9281F">
              <w:t>Содержание помещения общего пользования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  <w:rPr>
                <w:lang w:val="en-US"/>
              </w:rPr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  <w:rPr>
                <w:lang w:val="en-US"/>
              </w:rPr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 w:rsidRPr="00B9281F">
              <w:t>Закрытие чердаков и подвалов на замки и ли другие запирающие устройства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закрытие на замки по мере необходимости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3.2. </w:t>
            </w:r>
            <w:r w:rsidRPr="00B9281F">
              <w:t>Уборка земельного участка, входящего в состав общего имущества в многоквартирном доме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очистка от мусора 1 раз в год,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B518B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B518B" w:rsidRDefault="000B518B" w:rsidP="006E7B0B">
            <w:r>
              <w:t>Круглогодично</w:t>
            </w:r>
          </w:p>
        </w:tc>
        <w:tc>
          <w:tcPr>
            <w:tcW w:w="1985" w:type="dxa"/>
            <w:gridSpan w:val="2"/>
          </w:tcPr>
          <w:p w:rsidR="000B518B" w:rsidRPr="00D70C29" w:rsidRDefault="000B518B" w:rsidP="006E7B0B">
            <w:pPr>
              <w:jc w:val="center"/>
            </w:pPr>
          </w:p>
        </w:tc>
        <w:tc>
          <w:tcPr>
            <w:tcW w:w="1417" w:type="dxa"/>
          </w:tcPr>
          <w:p w:rsidR="000B518B" w:rsidRPr="00D70C29" w:rsidRDefault="000B518B" w:rsidP="006E7B0B">
            <w:pPr>
              <w:jc w:val="center"/>
            </w:pPr>
          </w:p>
        </w:tc>
        <w:tc>
          <w:tcPr>
            <w:tcW w:w="1240" w:type="dxa"/>
          </w:tcPr>
          <w:p w:rsidR="000B518B" w:rsidRPr="00D70C29" w:rsidRDefault="000B518B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3.3. </w:t>
            </w:r>
            <w:r w:rsidRPr="00B9281F">
              <w:t>Аварийно-диспетчерское обслуживание систем отопления, водоснабжения, водоотведения, электроснабжения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 w:rsidRPr="00B9281F">
              <w:t>Аварийно-диспетчерское обслуживание на 1 кв.м. общей площади помещений в домах с отоплением, водоснабжением и водоотведением, электроснабжением, КЭ</w:t>
            </w:r>
          </w:p>
          <w:p w:rsidR="00003BD5" w:rsidRPr="00B9281F" w:rsidRDefault="00003BD5" w:rsidP="006E7B0B">
            <w:r w:rsidRPr="00B9281F">
              <w:t>Аварийно-диспетчерское обслуживание на 1 кв.м. общей площади помещений в домах с отсутствием одного вида благоустроенности (водоотведение/центральное отопление)</w:t>
            </w:r>
          </w:p>
          <w:p w:rsidR="00003BD5" w:rsidRPr="00B9281F" w:rsidRDefault="00003BD5" w:rsidP="006E7B0B">
            <w:r w:rsidRPr="00B9281F">
              <w:t>Аварийно-диспетчерское обслуживание на 1 кв.м. общей площади помещений в домах с отсутствием двух видов благоустроенност</w:t>
            </w:r>
            <w:proofErr w:type="gramStart"/>
            <w:r w:rsidRPr="00B9281F">
              <w:t>и(</w:t>
            </w:r>
            <w:proofErr w:type="gramEnd"/>
            <w:r w:rsidRPr="00B9281F">
              <w:t>водоотведение, центральное отопление)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  <w:p w:rsidR="00003BD5" w:rsidRPr="00D70C29" w:rsidRDefault="00003BD5" w:rsidP="006E7B0B"/>
          <w:p w:rsidR="00003BD5" w:rsidRPr="00D70C29" w:rsidRDefault="00003BD5" w:rsidP="006E7B0B"/>
          <w:p w:rsidR="00003BD5" w:rsidRPr="00D70C29" w:rsidRDefault="00003BD5" w:rsidP="006E7B0B"/>
          <w:p w:rsidR="00003BD5" w:rsidRPr="00D70C29" w:rsidRDefault="00003BD5" w:rsidP="006E7B0B">
            <w:pPr>
              <w:jc w:val="center"/>
            </w:pPr>
            <w:r w:rsidRPr="00D70C29">
              <w:t>круглосуточно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456770" w:rsidRDefault="00003BD5" w:rsidP="006E7B0B">
            <w:pPr>
              <w:jc w:val="both"/>
              <w:rPr>
                <w:b/>
              </w:rPr>
            </w:pPr>
            <w:r w:rsidRPr="00456770">
              <w:rPr>
                <w:b/>
                <w:lang w:val="en-US"/>
              </w:rPr>
              <w:t>IV</w:t>
            </w:r>
            <w:r w:rsidRPr="00456770">
              <w:rPr>
                <w:b/>
              </w:rPr>
              <w:t>. Текущий ремонт общего имущества в многоквартирном доме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 xml:space="preserve">Стоимость данной составляющей определяется по конкретному многоквартирному дому исходя из принятых на рассматриваемый период собственниками помещений видов и объемов работ, а также размере </w:t>
            </w:r>
            <w:proofErr w:type="gramStart"/>
            <w:r w:rsidRPr="00D70C29">
              <w:t>финансирования</w:t>
            </w:r>
            <w:proofErr w:type="gramEnd"/>
            <w:r w:rsidRPr="00D70C29">
              <w:t xml:space="preserve"> в порядке установленном законодательством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4.1. </w:t>
            </w:r>
            <w:r w:rsidRPr="00B9281F">
              <w:t>Работы по ремонту общего имущества в многоквартирном доме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 w:rsidRPr="00B9281F">
              <w:t>в том числе по КЭ, ВДИО</w:t>
            </w:r>
          </w:p>
          <w:p w:rsidR="00003BD5" w:rsidRPr="00B9281F" w:rsidRDefault="00003BD5" w:rsidP="006E7B0B">
            <w:r w:rsidRPr="00B9281F">
              <w:t>текущий ремонт системы водоснабжения</w:t>
            </w:r>
          </w:p>
          <w:p w:rsidR="00003BD5" w:rsidRPr="00B9281F" w:rsidRDefault="00003BD5" w:rsidP="006E7B0B">
            <w:r w:rsidRPr="00B9281F">
              <w:t>текущий ремонт системы водоотведения</w:t>
            </w:r>
          </w:p>
          <w:p w:rsidR="00003BD5" w:rsidRPr="00B9281F" w:rsidRDefault="00003BD5" w:rsidP="006E7B0B">
            <w:r w:rsidRPr="00B9281F">
              <w:t>текущий ремонт электроснабжения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proofErr w:type="gramStart"/>
            <w:r w:rsidRPr="00D70C29">
              <w:t>согласно предложения</w:t>
            </w:r>
            <w:proofErr w:type="gramEnd"/>
            <w:r w:rsidRPr="00D70C29">
              <w:t xml:space="preserve"> Управляющей организацией по текущему ремонту общего имущества в многоквартирном доме на год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456770" w:rsidRDefault="00003BD5" w:rsidP="006E7B0B">
            <w:pPr>
              <w:rPr>
                <w:b/>
              </w:rPr>
            </w:pPr>
            <w:r w:rsidRPr="00456770">
              <w:rPr>
                <w:b/>
                <w:lang w:val="en-US"/>
              </w:rPr>
              <w:t>V</w:t>
            </w:r>
            <w:r w:rsidRPr="00456770">
              <w:rPr>
                <w:b/>
              </w:rPr>
              <w:t>. Прочие услуги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9F3094" w:rsidRDefault="00003BD5" w:rsidP="006E7B0B">
            <w:pPr>
              <w:jc w:val="center"/>
              <w:rPr>
                <w:b/>
              </w:rPr>
            </w:pPr>
            <w:r>
              <w:rPr>
                <w:b/>
              </w:rPr>
              <w:t>3848,88</w:t>
            </w:r>
          </w:p>
        </w:tc>
        <w:tc>
          <w:tcPr>
            <w:tcW w:w="1240" w:type="dxa"/>
          </w:tcPr>
          <w:p w:rsidR="00003BD5" w:rsidRPr="009F3094" w:rsidRDefault="00003BD5" w:rsidP="006E7B0B">
            <w:pPr>
              <w:jc w:val="center"/>
              <w:rPr>
                <w:b/>
              </w:rPr>
            </w:pPr>
            <w:r w:rsidRPr="009F3094">
              <w:rPr>
                <w:b/>
              </w:rPr>
              <w:t>2,90</w:t>
            </w: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>
            <w:r>
              <w:t xml:space="preserve">5.1. </w:t>
            </w:r>
            <w:r w:rsidRPr="00B9281F">
              <w:t>Услуги, связанные с организацией начисления, сбора, перерасчета платежей за жилищно-коммунальные услуги</w:t>
            </w:r>
          </w:p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  <w:r w:rsidRPr="00D70C29">
              <w:t>постоянно</w:t>
            </w: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3" w:type="dxa"/>
          </w:tcPr>
          <w:p w:rsidR="00003BD5" w:rsidRPr="00B9281F" w:rsidRDefault="00003BD5" w:rsidP="006E7B0B"/>
        </w:tc>
        <w:tc>
          <w:tcPr>
            <w:tcW w:w="1985" w:type="dxa"/>
            <w:gridSpan w:val="2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417" w:type="dxa"/>
          </w:tcPr>
          <w:p w:rsidR="00003BD5" w:rsidRPr="00D70C29" w:rsidRDefault="00003BD5" w:rsidP="006E7B0B">
            <w:pPr>
              <w:jc w:val="center"/>
            </w:pPr>
          </w:p>
        </w:tc>
        <w:tc>
          <w:tcPr>
            <w:tcW w:w="1240" w:type="dxa"/>
          </w:tcPr>
          <w:p w:rsidR="00003BD5" w:rsidRPr="00D70C29" w:rsidRDefault="00003BD5" w:rsidP="006E7B0B">
            <w:pPr>
              <w:jc w:val="center"/>
            </w:pPr>
          </w:p>
        </w:tc>
      </w:tr>
      <w:tr w:rsidR="00003BD5" w:rsidTr="000133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38" w:type="dxa"/>
            <w:gridSpan w:val="3"/>
          </w:tcPr>
          <w:p w:rsidR="00003BD5" w:rsidRPr="00D70C29" w:rsidRDefault="00003BD5" w:rsidP="006E7B0B">
            <w:pPr>
              <w:jc w:val="center"/>
            </w:pPr>
            <w:r w:rsidRPr="00D70C29">
              <w:t>Итого по МКД</w:t>
            </w:r>
          </w:p>
        </w:tc>
        <w:tc>
          <w:tcPr>
            <w:tcW w:w="1417" w:type="dxa"/>
          </w:tcPr>
          <w:p w:rsidR="00003BD5" w:rsidRPr="009F3094" w:rsidRDefault="00003BD5" w:rsidP="006E7B0B">
            <w:pPr>
              <w:jc w:val="center"/>
              <w:rPr>
                <w:b/>
              </w:rPr>
            </w:pPr>
            <w:r>
              <w:rPr>
                <w:b/>
              </w:rPr>
              <w:t>14532,83</w:t>
            </w:r>
          </w:p>
        </w:tc>
        <w:tc>
          <w:tcPr>
            <w:tcW w:w="1240" w:type="dxa"/>
          </w:tcPr>
          <w:p w:rsidR="00003BD5" w:rsidRPr="009F3094" w:rsidRDefault="00003BD5" w:rsidP="006E7B0B">
            <w:pPr>
              <w:jc w:val="center"/>
              <w:rPr>
                <w:b/>
              </w:rPr>
            </w:pPr>
            <w:r>
              <w:rPr>
                <w:b/>
              </w:rPr>
              <w:t>10,95</w:t>
            </w:r>
          </w:p>
        </w:tc>
      </w:tr>
    </w:tbl>
    <w:p w:rsidR="001F50BE" w:rsidRDefault="001F50BE"/>
    <w:p w:rsidR="004319DA" w:rsidRDefault="004319DA"/>
    <w:p w:rsidR="004319DA" w:rsidRDefault="004319DA"/>
    <w:p w:rsidR="004319DA" w:rsidRDefault="004319DA"/>
    <w:p w:rsidR="004319DA" w:rsidRDefault="004319DA"/>
    <w:p w:rsidR="004319DA" w:rsidRDefault="004319DA"/>
    <w:p w:rsidR="004319DA" w:rsidRDefault="004319DA"/>
    <w:sectPr w:rsidR="004319DA" w:rsidSect="00003BD5">
      <w:pgSz w:w="11906" w:h="16838" w:code="9"/>
      <w:pgMar w:top="709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319DA"/>
    <w:rsid w:val="00003BD5"/>
    <w:rsid w:val="000133D5"/>
    <w:rsid w:val="000B518B"/>
    <w:rsid w:val="000B5C41"/>
    <w:rsid w:val="000C68FD"/>
    <w:rsid w:val="000F42C0"/>
    <w:rsid w:val="00146EB1"/>
    <w:rsid w:val="00183A38"/>
    <w:rsid w:val="001F50BE"/>
    <w:rsid w:val="002168B0"/>
    <w:rsid w:val="00266BDE"/>
    <w:rsid w:val="002F0686"/>
    <w:rsid w:val="00423D46"/>
    <w:rsid w:val="004319DA"/>
    <w:rsid w:val="00485932"/>
    <w:rsid w:val="004B528F"/>
    <w:rsid w:val="004F4755"/>
    <w:rsid w:val="00517079"/>
    <w:rsid w:val="005337EF"/>
    <w:rsid w:val="0062683B"/>
    <w:rsid w:val="00697257"/>
    <w:rsid w:val="00722EEA"/>
    <w:rsid w:val="009C727E"/>
    <w:rsid w:val="009F3094"/>
    <w:rsid w:val="00A91C2C"/>
    <w:rsid w:val="00B45EFA"/>
    <w:rsid w:val="00B53488"/>
    <w:rsid w:val="00B6123E"/>
    <w:rsid w:val="00BA2A57"/>
    <w:rsid w:val="00BD3DCD"/>
    <w:rsid w:val="00C51FD4"/>
    <w:rsid w:val="00C53F80"/>
    <w:rsid w:val="00CC38BF"/>
    <w:rsid w:val="00D70C29"/>
    <w:rsid w:val="00DB7E95"/>
    <w:rsid w:val="00E902A3"/>
    <w:rsid w:val="00EB2DD0"/>
    <w:rsid w:val="00F1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19DA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43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319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133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-seraf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10</cp:revision>
  <cp:lastPrinted>2023-12-01T07:18:00Z</cp:lastPrinted>
  <dcterms:created xsi:type="dcterms:W3CDTF">2023-11-15T07:14:00Z</dcterms:created>
  <dcterms:modified xsi:type="dcterms:W3CDTF">2024-04-11T05:47:00Z</dcterms:modified>
</cp:coreProperties>
</file>